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3E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Кошелев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Александ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Иван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ович - и.о. директора</w:t>
      </w:r>
    </w:p>
    <w:p w14:paraId="5F0F0E7F">
      <w:pP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 - </w:t>
      </w:r>
      <w: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8 (83538) 2-75-04</w:t>
      </w:r>
    </w:p>
    <w:p w14:paraId="0395F1D9">
      <w:pP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Эл. почта - </w:t>
      </w: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>ibr-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val="en-US"/>
        </w:rPr>
        <w:t>lipovoo</w:t>
      </w: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>sh@rchuv.ru</w:t>
      </w:r>
    </w:p>
    <w:p w14:paraId="1FEEE1A1">
      <w:pP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</w:pPr>
    </w:p>
    <w:p w14:paraId="13017AEE">
      <w:pP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Иванова Ираида Николаевна - заместитель директора по УВР</w:t>
      </w:r>
    </w:p>
    <w:p w14:paraId="2A50722B">
      <w:pP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 - </w:t>
      </w:r>
      <w: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8 (83538) 2-75-04</w:t>
      </w:r>
    </w:p>
    <w:p w14:paraId="7ADB7D77">
      <w:pP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Эл. почта - </w:t>
      </w: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>ibr-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val="en-US"/>
        </w:rPr>
        <w:t>lipovoo</w:t>
      </w:r>
      <w:r>
        <w:rPr>
          <w:rFonts w:ascii="Times New Roman" w:hAnsi="Times New Roman" w:eastAsia="Times New Roman" w:cs="Times New Roman"/>
          <w:color w:val="212529"/>
          <w:sz w:val="24"/>
          <w:szCs w:val="24"/>
        </w:rPr>
        <w:t>sh@rchuv.ru</w:t>
      </w:r>
    </w:p>
    <w:p w14:paraId="5D6AF75D">
      <w:pPr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</w:pPr>
    </w:p>
    <w:p w14:paraId="28D02CA3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874B1"/>
    <w:rsid w:val="002E46DD"/>
    <w:rsid w:val="00B320F5"/>
    <w:rsid w:val="00C874B1"/>
    <w:rsid w:val="376A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38</Words>
  <Characters>218</Characters>
  <Lines>1</Lines>
  <Paragraphs>1</Paragraphs>
  <TotalTime>7</TotalTime>
  <ScaleCrop>false</ScaleCrop>
  <LinksUpToDate>false</LinksUpToDate>
  <CharactersWithSpaces>255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2023-01-29T12:21:00Z</dcterms:created>
  <dc:creator>2023</dc:creator>
  <cp:lastModifiedBy>2023</cp:lastModifiedBy>
  <dcterms:modified xsi:type="dcterms:W3CDTF">2024-11-25T00:24:39Z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A6ECDED5826641EAA34E75CBD712D1FB_12</vt:lpwstr>
  </property>
</Properties>
</file>